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3ED3" w14:textId="1E8032CD" w:rsidR="0074150F" w:rsidRPr="00780BB0" w:rsidRDefault="00DB113D" w:rsidP="009009CC">
      <w:pPr>
        <w:pStyle w:val="berschrift1"/>
        <w:ind w:left="708" w:hanging="708"/>
        <w:rPr>
          <w:b/>
          <w:bCs/>
          <w:color w:val="12A638"/>
        </w:rPr>
      </w:pPr>
      <w:r>
        <w:rPr>
          <w:b/>
          <w:bCs/>
          <w:noProof/>
          <w:color w:val="12A6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2B89" wp14:editId="1155619B">
                <wp:simplePos x="0" y="0"/>
                <wp:positionH relativeFrom="column">
                  <wp:posOffset>-985520</wp:posOffset>
                </wp:positionH>
                <wp:positionV relativeFrom="paragraph">
                  <wp:posOffset>111760</wp:posOffset>
                </wp:positionV>
                <wp:extent cx="7696200" cy="45085"/>
                <wp:effectExtent l="0" t="0" r="1905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45085"/>
                        </a:xfrm>
                        <a:prstGeom prst="rect">
                          <a:avLst/>
                        </a:prstGeom>
                        <a:solidFill>
                          <a:srgbClr val="12A6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B48B" id="Rechteck 3" o:spid="_x0000_s1026" style="position:absolute;margin-left:-77.6pt;margin-top:8.8pt;width:606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" fillcolor="#12a638" strokecolor="white [3212]" strokeweight="1pt"/>
            </w:pict>
          </mc:Fallback>
        </mc:AlternateContent>
      </w:r>
      <w:r>
        <w:rPr>
          <w:b/>
          <w:bCs/>
          <w:noProof/>
          <w:color w:val="12A638"/>
        </w:rPr>
        <w:drawing>
          <wp:anchor distT="0" distB="0" distL="114300" distR="114300" simplePos="0" relativeHeight="251658240" behindDoc="0" locked="0" layoutInCell="1" allowOverlap="1" wp14:anchorId="5E1B9BC8" wp14:editId="3729B425">
            <wp:simplePos x="0" y="0"/>
            <wp:positionH relativeFrom="column">
              <wp:posOffset>5024755</wp:posOffset>
            </wp:positionH>
            <wp:positionV relativeFrom="page">
              <wp:posOffset>76200</wp:posOffset>
            </wp:positionV>
            <wp:extent cx="1543050" cy="925830"/>
            <wp:effectExtent l="0" t="0" r="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0F" w:rsidRPr="00780BB0">
        <w:rPr>
          <w:b/>
          <w:bCs/>
          <w:color w:val="12A638"/>
        </w:rPr>
        <w:t>Fu</w:t>
      </w:r>
      <w:r w:rsidR="00190242" w:rsidRPr="00780BB0">
        <w:rPr>
          <w:b/>
          <w:bCs/>
          <w:color w:val="12A638"/>
        </w:rPr>
        <w:t>ß</w:t>
      </w:r>
      <w:r w:rsidR="0074150F" w:rsidRPr="00780BB0">
        <w:rPr>
          <w:b/>
          <w:bCs/>
          <w:color w:val="12A638"/>
        </w:rPr>
        <w:t>verkehrs-Check</w:t>
      </w:r>
      <w:r w:rsidR="00A85540" w:rsidRPr="00780BB0">
        <w:rPr>
          <w:b/>
          <w:bCs/>
          <w:color w:val="12A638"/>
        </w:rPr>
        <w:t>(</w:t>
      </w:r>
      <w:r w:rsidR="0074150F" w:rsidRPr="00780BB0">
        <w:rPr>
          <w:b/>
          <w:bCs/>
          <w:color w:val="12A638"/>
        </w:rPr>
        <w:t>-Liste</w:t>
      </w:r>
      <w:r w:rsidR="00A85540" w:rsidRPr="00780BB0">
        <w:rPr>
          <w:b/>
          <w:bCs/>
          <w:color w:val="12A638"/>
        </w:rPr>
        <w:t>)</w:t>
      </w:r>
    </w:p>
    <w:p w14:paraId="2BB9C072" w14:textId="5472E2FC" w:rsidR="004B189A" w:rsidRDefault="009654E7" w:rsidP="00BB5C78">
      <w:pPr>
        <w:spacing w:after="120"/>
        <w:rPr>
          <w:b/>
          <w:bCs/>
        </w:rPr>
      </w:pPr>
      <w:r w:rsidRPr="00C27368">
        <w:rPr>
          <w:b/>
          <w:bCs/>
        </w:rPr>
        <w:t>Warum einen Fu</w:t>
      </w:r>
      <w:r w:rsidR="00190242">
        <w:rPr>
          <w:b/>
          <w:bCs/>
        </w:rPr>
        <w:t>ß</w:t>
      </w:r>
      <w:r w:rsidRPr="00C27368">
        <w:rPr>
          <w:b/>
          <w:bCs/>
        </w:rPr>
        <w:t>verkehrs-Check durchführen?</w:t>
      </w:r>
    </w:p>
    <w:p w14:paraId="1B076BFB" w14:textId="581DD5F5" w:rsidR="00EE202F" w:rsidRPr="008C7DE1" w:rsidRDefault="008066EF" w:rsidP="00BB5C78">
      <w:pPr>
        <w:spacing w:after="120"/>
        <w:rPr>
          <w:bCs/>
        </w:rPr>
      </w:pPr>
      <w:r>
        <w:rPr>
          <w:bCs/>
        </w:rPr>
        <w:t xml:space="preserve">Mit </w:t>
      </w:r>
      <w:r w:rsidR="008C7DE1">
        <w:rPr>
          <w:bCs/>
        </w:rPr>
        <w:t>Fu</w:t>
      </w:r>
      <w:r w:rsidR="00190242">
        <w:rPr>
          <w:bCs/>
        </w:rPr>
        <w:t>ß</w:t>
      </w:r>
      <w:r w:rsidR="008C7DE1">
        <w:rPr>
          <w:bCs/>
        </w:rPr>
        <w:t xml:space="preserve">verkehrs-Checks </w:t>
      </w:r>
      <w:r>
        <w:rPr>
          <w:bCs/>
        </w:rPr>
        <w:t>sollen Schwachstellen und Problemstellen der Fußverkehrs</w:t>
      </w:r>
      <w:r w:rsidR="008C7DE1">
        <w:rPr>
          <w:bCs/>
        </w:rPr>
        <w:t xml:space="preserve"> </w:t>
      </w:r>
      <w:r w:rsidR="00190242">
        <w:rPr>
          <w:bCs/>
        </w:rPr>
        <w:t>einer Stadt identifizier</w:t>
      </w:r>
      <w:r w:rsidR="00984318">
        <w:rPr>
          <w:bCs/>
        </w:rPr>
        <w:t>t werden</w:t>
      </w:r>
      <w:r w:rsidR="00190242">
        <w:rPr>
          <w:bCs/>
        </w:rPr>
        <w:t>. Wird die Begehung in der Gruppe gemacht, ka</w:t>
      </w:r>
      <w:r w:rsidR="00260855">
        <w:rPr>
          <w:bCs/>
        </w:rPr>
        <w:t>nn diese für die Herausforderungen sensibilisiert werden.</w:t>
      </w:r>
    </w:p>
    <w:p w14:paraId="74A5FCC8" w14:textId="5E6FFC4E" w:rsidR="00AD0CFD" w:rsidRPr="00C27368" w:rsidRDefault="005C4634" w:rsidP="00303B34">
      <w:pPr>
        <w:spacing w:after="120"/>
        <w:rPr>
          <w:b/>
          <w:bCs/>
        </w:rPr>
      </w:pPr>
      <w:r w:rsidRPr="00C27368">
        <w:rPr>
          <w:b/>
          <w:bCs/>
        </w:rPr>
        <w:t>Um welche(n) Schwerpunkt(e) geht es</w:t>
      </w:r>
      <w:r w:rsidR="00677114" w:rsidRPr="00C27368">
        <w:rPr>
          <w:b/>
          <w:bCs/>
        </w:rPr>
        <w:t>?</w:t>
      </w:r>
    </w:p>
    <w:p w14:paraId="092F2A56" w14:textId="5F5A505F" w:rsidR="00677114" w:rsidRDefault="00677114" w:rsidP="00303B34">
      <w:pPr>
        <w:pStyle w:val="Listenabsatz"/>
        <w:numPr>
          <w:ilvl w:val="0"/>
          <w:numId w:val="4"/>
        </w:numPr>
        <w:spacing w:after="120"/>
      </w:pPr>
      <w:r>
        <w:t>Mobilität zu Fuß</w:t>
      </w:r>
      <w:r w:rsidR="00772E53">
        <w:t xml:space="preserve"> </w:t>
      </w:r>
      <w:r w:rsidR="00CD539B">
        <w:t>(Offene Begehung)</w:t>
      </w:r>
    </w:p>
    <w:p w14:paraId="4B7B7835" w14:textId="12C628AE" w:rsidR="00677114" w:rsidRDefault="00677114" w:rsidP="00303B34">
      <w:pPr>
        <w:pStyle w:val="Listenabsatz"/>
        <w:numPr>
          <w:ilvl w:val="0"/>
          <w:numId w:val="4"/>
        </w:numPr>
        <w:spacing w:after="120"/>
      </w:pPr>
      <w:r>
        <w:t>Verkehrssicherheit</w:t>
      </w:r>
    </w:p>
    <w:p w14:paraId="5713695C" w14:textId="46692CED" w:rsidR="00677114" w:rsidRDefault="00677114" w:rsidP="00303B34">
      <w:pPr>
        <w:pStyle w:val="Listenabsatz"/>
        <w:numPr>
          <w:ilvl w:val="0"/>
          <w:numId w:val="4"/>
        </w:numPr>
        <w:spacing w:after="120"/>
      </w:pPr>
      <w:r>
        <w:t>Soziale Sicherheit</w:t>
      </w:r>
    </w:p>
    <w:p w14:paraId="4BED5A50" w14:textId="6D5C0E14" w:rsidR="00677114" w:rsidRDefault="00677114" w:rsidP="00303B34">
      <w:pPr>
        <w:pStyle w:val="Listenabsatz"/>
        <w:numPr>
          <w:ilvl w:val="0"/>
          <w:numId w:val="4"/>
        </w:numPr>
        <w:spacing w:after="120"/>
      </w:pPr>
      <w:r>
        <w:t>Barrierefreiheit</w:t>
      </w:r>
    </w:p>
    <w:p w14:paraId="7F9501E8" w14:textId="7886FEE7" w:rsidR="00677114" w:rsidRDefault="00862291" w:rsidP="00303B34">
      <w:pPr>
        <w:pStyle w:val="Listenabsatz"/>
        <w:numPr>
          <w:ilvl w:val="0"/>
          <w:numId w:val="4"/>
        </w:numPr>
        <w:spacing w:after="120"/>
      </w:pPr>
      <w:r>
        <w:t>Wegenetz</w:t>
      </w:r>
    </w:p>
    <w:p w14:paraId="6DEDCF5D" w14:textId="0A5BE943" w:rsidR="00862291" w:rsidRDefault="00862291" w:rsidP="00303B34">
      <w:pPr>
        <w:pStyle w:val="Listenabsatz"/>
        <w:numPr>
          <w:ilvl w:val="0"/>
          <w:numId w:val="4"/>
        </w:numPr>
        <w:spacing w:after="120"/>
      </w:pPr>
      <w:r>
        <w:t>Verknüpfung mit dem ÖPV</w:t>
      </w:r>
    </w:p>
    <w:p w14:paraId="0310648B" w14:textId="491167AF" w:rsidR="00862291" w:rsidRDefault="00862291" w:rsidP="00303B34">
      <w:pPr>
        <w:pStyle w:val="Listenabsatz"/>
        <w:numPr>
          <w:ilvl w:val="0"/>
          <w:numId w:val="4"/>
        </w:numPr>
        <w:spacing w:after="120"/>
      </w:pPr>
      <w:r>
        <w:t>Fuß- und Radverkehr</w:t>
      </w:r>
    </w:p>
    <w:p w14:paraId="2BC266FC" w14:textId="22A039D7" w:rsidR="00862291" w:rsidRDefault="00862291" w:rsidP="00303B34">
      <w:pPr>
        <w:pStyle w:val="Listenabsatz"/>
        <w:numPr>
          <w:ilvl w:val="0"/>
          <w:numId w:val="4"/>
        </w:numPr>
        <w:spacing w:after="120"/>
      </w:pPr>
      <w:r>
        <w:t>Stadtraumgestaltung</w:t>
      </w:r>
    </w:p>
    <w:p w14:paraId="2C69AE9C" w14:textId="0399F956" w:rsidR="00862291" w:rsidRDefault="00C27368" w:rsidP="00303B34">
      <w:pPr>
        <w:pStyle w:val="Listenabsatz"/>
        <w:numPr>
          <w:ilvl w:val="0"/>
          <w:numId w:val="4"/>
        </w:numPr>
        <w:spacing w:after="120"/>
      </w:pPr>
      <w:r>
        <w:t>______________________</w:t>
      </w:r>
    </w:p>
    <w:p w14:paraId="44FF0174" w14:textId="649E7482" w:rsidR="00C27368" w:rsidRDefault="00C27368" w:rsidP="00303B34">
      <w:pPr>
        <w:pStyle w:val="Listenabsatz"/>
        <w:numPr>
          <w:ilvl w:val="0"/>
          <w:numId w:val="4"/>
        </w:numPr>
        <w:spacing w:after="120"/>
      </w:pPr>
      <w:r>
        <w:t>______________________</w:t>
      </w:r>
    </w:p>
    <w:p w14:paraId="2DE89431" w14:textId="4E3B68A7" w:rsidR="00772E53" w:rsidRDefault="00DC02D9" w:rsidP="00303B34">
      <w:pPr>
        <w:spacing w:after="120"/>
        <w:jc w:val="both"/>
        <w:rPr>
          <w:b/>
          <w:bCs/>
        </w:rPr>
      </w:pPr>
      <w:r>
        <w:rPr>
          <w:b/>
          <w:bCs/>
        </w:rPr>
        <w:t>Zielgruppe</w:t>
      </w:r>
      <w:r w:rsidR="006065E5">
        <w:rPr>
          <w:b/>
          <w:bCs/>
        </w:rPr>
        <w:t>(n)</w:t>
      </w:r>
      <w:r>
        <w:rPr>
          <w:b/>
          <w:bCs/>
        </w:rPr>
        <w:t xml:space="preserve"> wählen:</w:t>
      </w:r>
    </w:p>
    <w:p w14:paraId="6A0970EB" w14:textId="757A6F48" w:rsidR="00DC02D9" w:rsidRDefault="00DC02D9" w:rsidP="00303B34">
      <w:pPr>
        <w:pStyle w:val="Listenabsatz"/>
        <w:numPr>
          <w:ilvl w:val="0"/>
          <w:numId w:val="5"/>
        </w:numPr>
        <w:spacing w:after="120"/>
        <w:jc w:val="both"/>
      </w:pPr>
      <w:r>
        <w:t xml:space="preserve">Kinder/ </w:t>
      </w:r>
      <w:proofErr w:type="spellStart"/>
      <w:proofErr w:type="gramStart"/>
      <w:r>
        <w:t>Schüler:innen</w:t>
      </w:r>
      <w:proofErr w:type="spellEnd"/>
      <w:proofErr w:type="gramEnd"/>
    </w:p>
    <w:p w14:paraId="750C0CCC" w14:textId="10D6A3B8" w:rsidR="00DC02D9" w:rsidRDefault="00DC02D9" w:rsidP="00303B34">
      <w:pPr>
        <w:pStyle w:val="Listenabsatz"/>
        <w:numPr>
          <w:ilvl w:val="0"/>
          <w:numId w:val="5"/>
        </w:numPr>
        <w:spacing w:after="120"/>
        <w:jc w:val="both"/>
      </w:pPr>
      <w:r>
        <w:t>Junge Leute</w:t>
      </w:r>
    </w:p>
    <w:p w14:paraId="15539719" w14:textId="615FC85B" w:rsidR="00DC02D9" w:rsidRDefault="00DC02D9" w:rsidP="00303B34">
      <w:pPr>
        <w:pStyle w:val="Listenabsatz"/>
        <w:numPr>
          <w:ilvl w:val="0"/>
          <w:numId w:val="5"/>
        </w:numPr>
        <w:spacing w:after="120"/>
        <w:jc w:val="both"/>
      </w:pPr>
      <w:proofErr w:type="spellStart"/>
      <w:proofErr w:type="gramStart"/>
      <w:r>
        <w:t>Senior:innen</w:t>
      </w:r>
      <w:proofErr w:type="spellEnd"/>
      <w:proofErr w:type="gramEnd"/>
    </w:p>
    <w:p w14:paraId="32962EB7" w14:textId="7E9E2487" w:rsidR="00DC02D9" w:rsidRDefault="00DC02D9" w:rsidP="00303B34">
      <w:pPr>
        <w:pStyle w:val="Listenabsatz"/>
        <w:numPr>
          <w:ilvl w:val="0"/>
          <w:numId w:val="5"/>
        </w:numPr>
        <w:spacing w:after="120"/>
        <w:jc w:val="both"/>
      </w:pPr>
      <w:r>
        <w:t>Menschen mit Mobilitätseinschränkungen</w:t>
      </w:r>
    </w:p>
    <w:p w14:paraId="13EC3972" w14:textId="2DB418E6" w:rsidR="00DC02D9" w:rsidRDefault="00DC02D9" w:rsidP="00303B34">
      <w:pPr>
        <w:pStyle w:val="Listenabsatz"/>
        <w:numPr>
          <w:ilvl w:val="0"/>
          <w:numId w:val="5"/>
        </w:numPr>
        <w:spacing w:after="120"/>
        <w:jc w:val="both"/>
      </w:pPr>
      <w:r>
        <w:t>Entscheidungsbeteiligte</w:t>
      </w:r>
      <w:r w:rsidR="00BB5C78">
        <w:t xml:space="preserve"> </w:t>
      </w:r>
    </w:p>
    <w:p w14:paraId="11F98780" w14:textId="7A8BF7D2" w:rsidR="00BB5C78" w:rsidRDefault="006065E5" w:rsidP="00303B34">
      <w:pPr>
        <w:pStyle w:val="Listenabsatz"/>
        <w:numPr>
          <w:ilvl w:val="0"/>
          <w:numId w:val="5"/>
        </w:numPr>
        <w:spacing w:after="120"/>
      </w:pPr>
      <w:r>
        <w:t>______________________</w:t>
      </w:r>
    </w:p>
    <w:p w14:paraId="66AF386F" w14:textId="2D243881" w:rsidR="00E839B1" w:rsidRDefault="00ED2F22" w:rsidP="00303B34">
      <w:pPr>
        <w:spacing w:after="120"/>
        <w:rPr>
          <w:b/>
          <w:bCs/>
        </w:rPr>
      </w:pPr>
      <w:r>
        <w:rPr>
          <w:b/>
          <w:bCs/>
        </w:rPr>
        <w:t>Wo soll die Begehung durchgeführt werden?</w:t>
      </w:r>
    </w:p>
    <w:p w14:paraId="2BBC782A" w14:textId="77777777" w:rsidR="0004460D" w:rsidRDefault="0004460D" w:rsidP="00303B34">
      <w:pPr>
        <w:spacing w:after="120"/>
      </w:pPr>
      <w:r>
        <w:t>__________________________________________________________________________________</w:t>
      </w:r>
    </w:p>
    <w:p w14:paraId="70809CE6" w14:textId="434A0F9D" w:rsidR="004C2DB3" w:rsidRDefault="00404D22" w:rsidP="00303B34">
      <w:pPr>
        <w:spacing w:after="120"/>
        <w:rPr>
          <w:b/>
        </w:rPr>
      </w:pPr>
      <w:r w:rsidRPr="00404D22">
        <w:rPr>
          <w:b/>
        </w:rPr>
        <w:t>Wie lang soll die Begehung dauern?</w:t>
      </w:r>
    </w:p>
    <w:p w14:paraId="0B45E410" w14:textId="5F84C167" w:rsidR="00404D22" w:rsidRDefault="0004460D" w:rsidP="00303B34">
      <w:pPr>
        <w:spacing w:after="120"/>
      </w:pPr>
      <w:r>
        <w:t>__________________________________________________________________________________</w:t>
      </w:r>
    </w:p>
    <w:p w14:paraId="778CA6DF" w14:textId="13E54720" w:rsidR="00404D22" w:rsidRDefault="006C1F7E" w:rsidP="00303B34">
      <w:pPr>
        <w:spacing w:after="120"/>
        <w:rPr>
          <w:b/>
        </w:rPr>
      </w:pPr>
      <w:r>
        <w:rPr>
          <w:b/>
        </w:rPr>
        <w:t>Wie viele Teilnehmer soll es geben?</w:t>
      </w:r>
    </w:p>
    <w:p w14:paraId="41A6ACE3" w14:textId="2146C1F2" w:rsidR="006C1F7E" w:rsidRPr="007F5FDC" w:rsidRDefault="006C1F7E" w:rsidP="00303B34">
      <w:pPr>
        <w:spacing w:after="120"/>
      </w:pPr>
      <w:r>
        <w:t>____________________________________________</w:t>
      </w:r>
      <w:r w:rsidR="0004460D">
        <w:t>______________________________________</w:t>
      </w:r>
    </w:p>
    <w:p w14:paraId="5DDEE70E" w14:textId="77777777" w:rsidR="00642D72" w:rsidRPr="00C27368" w:rsidRDefault="00642D72" w:rsidP="00303B34">
      <w:pPr>
        <w:spacing w:after="120"/>
        <w:rPr>
          <w:b/>
          <w:bCs/>
        </w:rPr>
      </w:pPr>
      <w:r w:rsidRPr="00C27368">
        <w:rPr>
          <w:b/>
          <w:bCs/>
        </w:rPr>
        <w:t>Wahl der Methode(n):</w:t>
      </w:r>
    </w:p>
    <w:p w14:paraId="7C2CEF8C" w14:textId="632D9A88" w:rsidR="00DD2BD2" w:rsidRDefault="00642D72" w:rsidP="00303B34">
      <w:pPr>
        <w:pStyle w:val="Listenabsatz"/>
        <w:numPr>
          <w:ilvl w:val="0"/>
          <w:numId w:val="1"/>
        </w:numPr>
        <w:spacing w:after="120"/>
      </w:pPr>
      <w:proofErr w:type="spellStart"/>
      <w:r>
        <w:t>Burano</w:t>
      </w:r>
      <w:proofErr w:type="spellEnd"/>
      <w:r>
        <w:t>-Methode</w:t>
      </w:r>
    </w:p>
    <w:p w14:paraId="4B1441D0" w14:textId="760F7DE6" w:rsidR="00642D72" w:rsidRDefault="00642D72" w:rsidP="00303B34">
      <w:pPr>
        <w:pStyle w:val="Listenabsatz"/>
        <w:numPr>
          <w:ilvl w:val="0"/>
          <w:numId w:val="1"/>
        </w:numPr>
        <w:spacing w:after="120"/>
      </w:pPr>
      <w:proofErr w:type="spellStart"/>
      <w:r>
        <w:t>BlitZlicht</w:t>
      </w:r>
      <w:proofErr w:type="spellEnd"/>
    </w:p>
    <w:p w14:paraId="4B5DCABA" w14:textId="59BD9AF4" w:rsidR="00642D72" w:rsidRDefault="00642D72" w:rsidP="00303B34">
      <w:pPr>
        <w:pStyle w:val="Listenabsatz"/>
        <w:numPr>
          <w:ilvl w:val="0"/>
          <w:numId w:val="1"/>
        </w:numPr>
        <w:spacing w:after="120"/>
      </w:pPr>
      <w:r>
        <w:t>Wetterleuchten</w:t>
      </w:r>
    </w:p>
    <w:p w14:paraId="59EE5A01" w14:textId="760187D5" w:rsidR="00642D72" w:rsidRDefault="00642D72" w:rsidP="00303B34">
      <w:pPr>
        <w:pStyle w:val="Listenabsatz"/>
        <w:numPr>
          <w:ilvl w:val="0"/>
          <w:numId w:val="1"/>
        </w:numPr>
        <w:spacing w:after="120"/>
      </w:pPr>
      <w:r>
        <w:t xml:space="preserve">Stadt wahrnehmen! – </w:t>
      </w:r>
      <w:proofErr w:type="spellStart"/>
      <w:r>
        <w:t>walk</w:t>
      </w:r>
      <w:proofErr w:type="spellEnd"/>
      <w:r>
        <w:t xml:space="preserve"> and </w:t>
      </w:r>
      <w:proofErr w:type="spellStart"/>
      <w:r>
        <w:t>notice</w:t>
      </w:r>
      <w:proofErr w:type="spellEnd"/>
    </w:p>
    <w:p w14:paraId="33C4FBFA" w14:textId="60249E76" w:rsidR="00642D72" w:rsidRDefault="00642D72" w:rsidP="00303B34">
      <w:pPr>
        <w:pStyle w:val="Listenabsatz"/>
        <w:numPr>
          <w:ilvl w:val="0"/>
          <w:numId w:val="1"/>
        </w:numPr>
        <w:spacing w:after="120"/>
      </w:pPr>
      <w:r>
        <w:t>Lebensqualität gestalten</w:t>
      </w:r>
    </w:p>
    <w:p w14:paraId="77DFF4C6" w14:textId="072AE7D9" w:rsidR="00642D72" w:rsidRDefault="00642D72" w:rsidP="00303B34">
      <w:pPr>
        <w:pStyle w:val="Listenabsatz"/>
        <w:numPr>
          <w:ilvl w:val="0"/>
          <w:numId w:val="1"/>
        </w:numPr>
        <w:spacing w:after="120"/>
      </w:pPr>
      <w:r>
        <w:t>Augenschein Fußverkehr</w:t>
      </w:r>
    </w:p>
    <w:p w14:paraId="140D348B" w14:textId="0FAC38BE" w:rsidR="00642D72" w:rsidRDefault="00642D72" w:rsidP="00303B34">
      <w:pPr>
        <w:pStyle w:val="Listenabsatz"/>
        <w:numPr>
          <w:ilvl w:val="0"/>
          <w:numId w:val="1"/>
        </w:numPr>
        <w:spacing w:after="120"/>
      </w:pPr>
      <w:r>
        <w:t>Schnellcheck</w:t>
      </w:r>
    </w:p>
    <w:p w14:paraId="5D097DE7" w14:textId="49C356E8" w:rsidR="00642D72" w:rsidRDefault="00642D72" w:rsidP="00303B34">
      <w:pPr>
        <w:pStyle w:val="Listenabsatz"/>
        <w:numPr>
          <w:ilvl w:val="0"/>
          <w:numId w:val="1"/>
        </w:numPr>
        <w:spacing w:after="120"/>
      </w:pPr>
      <w:r>
        <w:t>Sicherheitsaudits von Straßen</w:t>
      </w:r>
    </w:p>
    <w:p w14:paraId="65E9D06E" w14:textId="1D35C839" w:rsidR="00642D72" w:rsidRDefault="00642D72" w:rsidP="00303B34">
      <w:pPr>
        <w:pStyle w:val="Listenabsatz"/>
        <w:numPr>
          <w:ilvl w:val="0"/>
          <w:numId w:val="1"/>
        </w:numPr>
        <w:spacing w:after="120"/>
      </w:pPr>
      <w:proofErr w:type="spellStart"/>
      <w:r>
        <w:t>Behaviour</w:t>
      </w:r>
      <w:proofErr w:type="spellEnd"/>
      <w:r>
        <w:t xml:space="preserve"> Mapping</w:t>
      </w:r>
    </w:p>
    <w:p w14:paraId="222B659B" w14:textId="26EC6F98" w:rsidR="00642D72" w:rsidRDefault="00642D72" w:rsidP="00303B34">
      <w:pPr>
        <w:pStyle w:val="Listenabsatz"/>
        <w:numPr>
          <w:ilvl w:val="0"/>
          <w:numId w:val="1"/>
        </w:numPr>
        <w:spacing w:after="120"/>
      </w:pPr>
      <w:r>
        <w:t>Analyse der Fußgängerfreundlichkeit für ältere Menschen</w:t>
      </w:r>
    </w:p>
    <w:p w14:paraId="6752644F" w14:textId="153A96EE" w:rsidR="00F94754" w:rsidRPr="008F1266" w:rsidRDefault="008C7DE1" w:rsidP="008F1266">
      <w:pPr>
        <w:spacing w:after="120"/>
        <w:rPr>
          <w:i/>
          <w:iCs/>
        </w:rPr>
      </w:pPr>
      <w:r w:rsidRPr="008C7DE1">
        <w:rPr>
          <w:i/>
          <w:iCs/>
        </w:rPr>
        <w:t>Genauere Erläuterungen der Punkte</w:t>
      </w:r>
      <w:r w:rsidR="00642D72" w:rsidRPr="008C7DE1">
        <w:rPr>
          <w:i/>
          <w:iCs/>
        </w:rPr>
        <w:t xml:space="preserve"> </w:t>
      </w:r>
      <w:r w:rsidRPr="008C7DE1">
        <w:rPr>
          <w:i/>
          <w:iCs/>
        </w:rPr>
        <w:t>finden Sie in der</w:t>
      </w:r>
      <w:r w:rsidR="00642D72" w:rsidRPr="008C7DE1">
        <w:rPr>
          <w:i/>
          <w:iCs/>
        </w:rPr>
        <w:t xml:space="preserve"> Broschüre „Fußverkehrs-Checks &amp; Fußverkehrs-Audits“.</w:t>
      </w:r>
      <w:r w:rsidR="00780BB0">
        <w:t xml:space="preserve"> </w:t>
      </w:r>
    </w:p>
    <w:sectPr w:rsidR="00F94754" w:rsidRPr="008F1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adea">
    <w:panose1 w:val="02040503050406030204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33D"/>
    <w:multiLevelType w:val="hybridMultilevel"/>
    <w:tmpl w:val="A052DF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19C0"/>
    <w:multiLevelType w:val="hybridMultilevel"/>
    <w:tmpl w:val="1FA44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3DE6"/>
    <w:multiLevelType w:val="hybridMultilevel"/>
    <w:tmpl w:val="9D4A9D78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3E43F3"/>
    <w:multiLevelType w:val="hybridMultilevel"/>
    <w:tmpl w:val="E1E2350C"/>
    <w:lvl w:ilvl="0" w:tplc="9766C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94E58"/>
    <w:multiLevelType w:val="hybridMultilevel"/>
    <w:tmpl w:val="958A3E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53D5E"/>
    <w:multiLevelType w:val="hybridMultilevel"/>
    <w:tmpl w:val="DA84B2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0F"/>
    <w:rsid w:val="0004460D"/>
    <w:rsid w:val="00164122"/>
    <w:rsid w:val="00190242"/>
    <w:rsid w:val="00260855"/>
    <w:rsid w:val="00303B34"/>
    <w:rsid w:val="003D3189"/>
    <w:rsid w:val="00404D22"/>
    <w:rsid w:val="004B189A"/>
    <w:rsid w:val="004C2DB3"/>
    <w:rsid w:val="004D669A"/>
    <w:rsid w:val="00572B2E"/>
    <w:rsid w:val="005C4634"/>
    <w:rsid w:val="006065E5"/>
    <w:rsid w:val="00642D72"/>
    <w:rsid w:val="00677114"/>
    <w:rsid w:val="0068788D"/>
    <w:rsid w:val="006C1F7E"/>
    <w:rsid w:val="007141DF"/>
    <w:rsid w:val="0074150F"/>
    <w:rsid w:val="00772E53"/>
    <w:rsid w:val="00780BB0"/>
    <w:rsid w:val="007D122E"/>
    <w:rsid w:val="007F5FDC"/>
    <w:rsid w:val="008066EF"/>
    <w:rsid w:val="00857F19"/>
    <w:rsid w:val="00862291"/>
    <w:rsid w:val="008633F1"/>
    <w:rsid w:val="008C7DE1"/>
    <w:rsid w:val="008F1266"/>
    <w:rsid w:val="009009CC"/>
    <w:rsid w:val="00960524"/>
    <w:rsid w:val="009654E7"/>
    <w:rsid w:val="00976E92"/>
    <w:rsid w:val="00984318"/>
    <w:rsid w:val="009D0270"/>
    <w:rsid w:val="00A85540"/>
    <w:rsid w:val="00AD0CFD"/>
    <w:rsid w:val="00BB5C78"/>
    <w:rsid w:val="00C27368"/>
    <w:rsid w:val="00CD539B"/>
    <w:rsid w:val="00CF3CE7"/>
    <w:rsid w:val="00D77D88"/>
    <w:rsid w:val="00DB113D"/>
    <w:rsid w:val="00DC02D9"/>
    <w:rsid w:val="00DD2BD2"/>
    <w:rsid w:val="00E839B1"/>
    <w:rsid w:val="00ED2F22"/>
    <w:rsid w:val="00EE202F"/>
    <w:rsid w:val="00F21F01"/>
    <w:rsid w:val="00F94754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BDCC"/>
  <w15:chartTrackingRefBased/>
  <w15:docId w15:val="{8FE7A5CF-A594-4F7E-A8F2-9EEEB836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7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chzeile">
    <w:name w:val="Dachzeile"/>
    <w:qFormat/>
    <w:rsid w:val="008633F1"/>
    <w:pPr>
      <w:spacing w:after="181" w:line="458" w:lineRule="auto"/>
    </w:pPr>
    <w:rPr>
      <w:rFonts w:ascii="Sans" w:hAnsi="Sans"/>
      <w:b/>
      <w:color w:val="CC1F2F"/>
      <w:sz w:val="20"/>
      <w:u w:val="single"/>
    </w:rPr>
  </w:style>
  <w:style w:type="paragraph" w:customStyle="1" w:styleId="1">
    <w:name w:val="Ü1"/>
    <w:basedOn w:val="berschrift1"/>
    <w:qFormat/>
    <w:rsid w:val="008633F1"/>
    <w:pPr>
      <w:spacing w:before="0" w:after="100" w:afterAutospacing="1" w:line="458" w:lineRule="auto"/>
    </w:pPr>
    <w:rPr>
      <w:rFonts w:ascii="Sans" w:hAnsi="Sans"/>
      <w:b/>
      <w:color w:val="CC1F2F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lietetfetteinspaltig">
    <w:name w:val="Fließtet fett einspaltig"/>
    <w:basedOn w:val="Standard"/>
    <w:qFormat/>
    <w:rsid w:val="008633F1"/>
    <w:pPr>
      <w:spacing w:after="0" w:line="240" w:lineRule="auto"/>
    </w:pPr>
    <w:rPr>
      <w:rFonts w:ascii="Caladea" w:hAnsi="Caladea"/>
      <w:b/>
      <w:sz w:val="21"/>
    </w:rPr>
  </w:style>
  <w:style w:type="paragraph" w:customStyle="1" w:styleId="2mlOben">
    <w:name w:val="Ü2 ml Oben"/>
    <w:basedOn w:val="Standard"/>
    <w:link w:val="2mlObenZchn"/>
    <w:qFormat/>
    <w:rsid w:val="008633F1"/>
    <w:pPr>
      <w:spacing w:after="62" w:line="240" w:lineRule="auto"/>
    </w:pPr>
    <w:rPr>
      <w:rFonts w:ascii="Sans" w:hAnsi="Sans"/>
      <w:b/>
      <w:color w:val="CC1F2F"/>
      <w:sz w:val="24"/>
    </w:rPr>
  </w:style>
  <w:style w:type="character" w:customStyle="1" w:styleId="2mlObenZchn">
    <w:name w:val="Ü2 ml Oben Zchn"/>
    <w:basedOn w:val="Absatz-Standardschriftart"/>
    <w:link w:val="2mlOben"/>
    <w:rsid w:val="008633F1"/>
    <w:rPr>
      <w:rFonts w:ascii="Sans" w:hAnsi="Sans"/>
      <w:b/>
      <w:color w:val="CC1F2F"/>
      <w:sz w:val="24"/>
    </w:rPr>
  </w:style>
  <w:style w:type="paragraph" w:customStyle="1" w:styleId="Flietext">
    <w:name w:val="Fließtext"/>
    <w:basedOn w:val="Standard"/>
    <w:link w:val="FlietextZchn"/>
    <w:qFormat/>
    <w:rsid w:val="008633F1"/>
    <w:pPr>
      <w:spacing w:after="181" w:line="301" w:lineRule="auto"/>
    </w:pPr>
    <w:rPr>
      <w:rFonts w:ascii="Caladea" w:hAnsi="Caladea"/>
      <w:sz w:val="21"/>
    </w:rPr>
  </w:style>
  <w:style w:type="character" w:customStyle="1" w:styleId="FlietextZchn">
    <w:name w:val="Fließtext Zchn"/>
    <w:basedOn w:val="Absatz-Standardschriftart"/>
    <w:link w:val="Flietext"/>
    <w:rsid w:val="008633F1"/>
    <w:rPr>
      <w:rFonts w:ascii="Caladea" w:hAnsi="Caladea"/>
      <w:sz w:val="21"/>
    </w:rPr>
  </w:style>
  <w:style w:type="paragraph" w:customStyle="1" w:styleId="Ue2-ml-im-Text">
    <w:name w:val="Ue2-ml-im-Text"/>
    <w:basedOn w:val="Standard"/>
    <w:link w:val="Ue2-ml-im-TextZchn"/>
    <w:qFormat/>
    <w:rsid w:val="00857F19"/>
    <w:rPr>
      <w:rFonts w:ascii="Sans" w:hAnsi="Sans"/>
      <w:b/>
      <w:color w:val="CC1F2F"/>
      <w:sz w:val="32"/>
      <w:u w:val="single"/>
    </w:rPr>
  </w:style>
  <w:style w:type="character" w:customStyle="1" w:styleId="Ue2-ml-im-TextZchn">
    <w:name w:val="Ue2-ml-im-Text Zchn"/>
    <w:basedOn w:val="Absatz-Standardschriftart"/>
    <w:link w:val="Ue2-ml-im-Text"/>
    <w:rsid w:val="00857F19"/>
    <w:rPr>
      <w:rFonts w:ascii="Sans" w:hAnsi="Sans"/>
      <w:b/>
      <w:color w:val="CC1F2F"/>
      <w:sz w:val="32"/>
      <w:u w:val="single"/>
    </w:rPr>
  </w:style>
  <w:style w:type="paragraph" w:customStyle="1" w:styleId="ml-Kopfzeile">
    <w:name w:val="ml-Kopfzeile"/>
    <w:basedOn w:val="Kopfzeile"/>
    <w:link w:val="ml-KopfzeileZchn"/>
    <w:qFormat/>
    <w:rsid w:val="008633F1"/>
    <w:pPr>
      <w:tabs>
        <w:tab w:val="center" w:leader="dot" w:pos="567"/>
        <w:tab w:val="center" w:leader="hyphen" w:pos="1134"/>
        <w:tab w:val="center" w:leader="dot" w:pos="4536"/>
        <w:tab w:val="right" w:leader="dot" w:pos="9072"/>
      </w:tabs>
      <w:jc w:val="center"/>
    </w:pPr>
    <w:rPr>
      <w:rFonts w:ascii="Sans" w:hAnsi="Sans"/>
      <w:color w:val="7B7B7B" w:themeColor="accent3" w:themeShade="BF"/>
      <w:sz w:val="24"/>
    </w:rPr>
  </w:style>
  <w:style w:type="character" w:customStyle="1" w:styleId="ml-KopfzeileZchn">
    <w:name w:val="ml-Kopfzeile Zchn"/>
    <w:basedOn w:val="KopfzeileZchn"/>
    <w:link w:val="ml-Kopfzeile"/>
    <w:rsid w:val="008633F1"/>
    <w:rPr>
      <w:rFonts w:ascii="Sans" w:hAnsi="Sans"/>
      <w:color w:val="7B7B7B" w:themeColor="accent3" w:themeShade="BF"/>
      <w:sz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85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7F19"/>
  </w:style>
  <w:style w:type="paragraph" w:customStyle="1" w:styleId="ml-Fuzeile">
    <w:name w:val="ml-Fußzeile"/>
    <w:basedOn w:val="Fuzeile"/>
    <w:link w:val="ml-FuzeileZchn"/>
    <w:qFormat/>
    <w:rsid w:val="008633F1"/>
    <w:pPr>
      <w:jc w:val="center"/>
    </w:pPr>
    <w:rPr>
      <w:rFonts w:ascii="Sans" w:hAnsi="Sans"/>
      <w:color w:val="7B7B7B" w:themeColor="accent3" w:themeShade="BF"/>
      <w:sz w:val="24"/>
    </w:rPr>
  </w:style>
  <w:style w:type="character" w:customStyle="1" w:styleId="ml-FuzeileZchn">
    <w:name w:val="ml-Fußzeile Zchn"/>
    <w:basedOn w:val="FuzeileZchn"/>
    <w:link w:val="ml-Fuzeile"/>
    <w:rsid w:val="008633F1"/>
    <w:rPr>
      <w:rFonts w:ascii="Sans" w:hAnsi="Sans"/>
      <w:color w:val="7B7B7B" w:themeColor="accent3" w:themeShade="BF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85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7F19"/>
  </w:style>
  <w:style w:type="paragraph" w:customStyle="1" w:styleId="ml-Zitat">
    <w:name w:val="ml-Zitat"/>
    <w:basedOn w:val="Standard"/>
    <w:link w:val="ml-ZitatZchn"/>
    <w:qFormat/>
    <w:rsid w:val="008633F1"/>
    <w:rPr>
      <w:rFonts w:ascii="Caladea" w:hAnsi="Caladea"/>
      <w:b/>
      <w:sz w:val="20"/>
    </w:rPr>
  </w:style>
  <w:style w:type="character" w:customStyle="1" w:styleId="ml-ZitatZchn">
    <w:name w:val="ml-Zitat Zchn"/>
    <w:basedOn w:val="Absatz-Standardschriftart"/>
    <w:link w:val="ml-Zitat"/>
    <w:rsid w:val="008633F1"/>
    <w:rPr>
      <w:rFonts w:ascii="Caladea" w:hAnsi="Caladea"/>
      <w:b/>
      <w:sz w:val="20"/>
    </w:rPr>
  </w:style>
  <w:style w:type="paragraph" w:customStyle="1" w:styleId="ml-TextQuelle">
    <w:name w:val="ml-TextQuelle"/>
    <w:basedOn w:val="ml-Zitat"/>
    <w:link w:val="ml-TextQuelleZchn"/>
    <w:qFormat/>
    <w:rsid w:val="008633F1"/>
    <w:rPr>
      <w:b w:val="0"/>
    </w:rPr>
  </w:style>
  <w:style w:type="character" w:customStyle="1" w:styleId="ml-TextQuelleZchn">
    <w:name w:val="ml-TextQuelle Zchn"/>
    <w:basedOn w:val="ml-ZitatZchn"/>
    <w:link w:val="ml-TextQuelle"/>
    <w:rsid w:val="008633F1"/>
    <w:rPr>
      <w:rFonts w:ascii="Caladea" w:hAnsi="Caladea"/>
      <w:b w:val="0"/>
      <w:sz w:val="20"/>
    </w:rPr>
  </w:style>
  <w:style w:type="paragraph" w:customStyle="1" w:styleId="Formatvorlage2">
    <w:name w:val="Formatvorlage2"/>
    <w:basedOn w:val="Flietext"/>
    <w:link w:val="Formatvorlage2Zchn"/>
    <w:qFormat/>
    <w:rsid w:val="008633F1"/>
  </w:style>
  <w:style w:type="character" w:customStyle="1" w:styleId="Formatvorlage2Zchn">
    <w:name w:val="Formatvorlage2 Zchn"/>
    <w:basedOn w:val="FlietextZchn"/>
    <w:link w:val="Formatvorlage2"/>
    <w:rsid w:val="008633F1"/>
    <w:rPr>
      <w:rFonts w:ascii="Caladea" w:hAnsi="Caladea"/>
      <w:sz w:val="21"/>
    </w:rPr>
  </w:style>
  <w:style w:type="paragraph" w:customStyle="1" w:styleId="HintergrundFett">
    <w:name w:val="Hintergrund: Fett"/>
    <w:basedOn w:val="Standard"/>
    <w:link w:val="HintergrundFettZchn"/>
    <w:qFormat/>
    <w:rsid w:val="008633F1"/>
    <w:pPr>
      <w:framePr w:wrap="around" w:vAnchor="text" w:hAnchor="text" w:y="1"/>
      <w:shd w:val="pct30" w:color="auto" w:fill="auto"/>
    </w:pPr>
    <w:rPr>
      <w:rFonts w:ascii="Caladea" w:hAnsi="Caladea"/>
      <w:color w:val="000000"/>
      <w:sz w:val="21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intergrundFettZchn">
    <w:name w:val="Hintergrund: Fett Zchn"/>
    <w:basedOn w:val="Absatz-Standardschriftart"/>
    <w:link w:val="HintergrundFett"/>
    <w:rsid w:val="008633F1"/>
    <w:rPr>
      <w:rFonts w:ascii="Caladea" w:hAnsi="Caladea"/>
      <w:color w:val="000000"/>
      <w:sz w:val="21"/>
      <w:shd w:val="pct30" w:color="auto" w:fill="auto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InKrze">
    <w:name w:val="In Kürze"/>
    <w:basedOn w:val="Flietext"/>
    <w:link w:val="InKrzeZchn"/>
    <w:qFormat/>
    <w:rsid w:val="008633F1"/>
    <w:pPr>
      <w:shd w:val="pct30" w:color="auto" w:fill="auto"/>
      <w:spacing w:before="119" w:after="62" w:line="340" w:lineRule="auto"/>
    </w:pPr>
    <w:rPr>
      <w:rFonts w:ascii="Sans" w:hAnsi="Sans"/>
      <w:b/>
      <w:color w:val="CC1F2F"/>
      <w:sz w:val="24"/>
    </w:rPr>
  </w:style>
  <w:style w:type="character" w:customStyle="1" w:styleId="InKrzeZchn">
    <w:name w:val="In Kürze Zchn"/>
    <w:basedOn w:val="FlietextZchn"/>
    <w:link w:val="InKrze"/>
    <w:rsid w:val="008633F1"/>
    <w:rPr>
      <w:rFonts w:ascii="Sans" w:hAnsi="Sans"/>
      <w:b/>
      <w:color w:val="CC1F2F"/>
      <w:sz w:val="24"/>
      <w:shd w:val="pct30" w:color="auto" w:fill="auto"/>
    </w:rPr>
  </w:style>
  <w:style w:type="paragraph" w:customStyle="1" w:styleId="ml-Bild">
    <w:name w:val="ml-Bild"/>
    <w:basedOn w:val="Standard"/>
    <w:link w:val="ml-BildZchn"/>
    <w:qFormat/>
    <w:rsid w:val="008633F1"/>
    <w:pPr>
      <w:spacing w:after="57" w:line="113" w:lineRule="auto"/>
    </w:pPr>
  </w:style>
  <w:style w:type="character" w:customStyle="1" w:styleId="ml-BildZchn">
    <w:name w:val="ml-Bild Zchn"/>
    <w:basedOn w:val="Absatz-Standardschriftart"/>
    <w:link w:val="ml-Bild"/>
    <w:rsid w:val="008633F1"/>
  </w:style>
  <w:style w:type="paragraph" w:customStyle="1" w:styleId="Textliteratur">
    <w:name w:val="Textliteratur"/>
    <w:basedOn w:val="ml-Bild"/>
    <w:link w:val="TextliteraturZchn"/>
    <w:qFormat/>
    <w:rsid w:val="008633F1"/>
    <w:pPr>
      <w:spacing w:after="261"/>
    </w:pPr>
    <w:rPr>
      <w:rFonts w:ascii="Caladea" w:hAnsi="Caladea"/>
      <w:sz w:val="20"/>
    </w:rPr>
  </w:style>
  <w:style w:type="character" w:customStyle="1" w:styleId="TextliteraturZchn">
    <w:name w:val="Textliteratur Zchn"/>
    <w:basedOn w:val="ml-BildZchn"/>
    <w:link w:val="Textliteratur"/>
    <w:rsid w:val="008633F1"/>
    <w:rPr>
      <w:rFonts w:ascii="Caladea" w:hAnsi="Caladea"/>
      <w:sz w:val="20"/>
    </w:rPr>
  </w:style>
  <w:style w:type="paragraph" w:styleId="Listenabsatz">
    <w:name w:val="List Paragraph"/>
    <w:basedOn w:val="Standard"/>
    <w:uiPriority w:val="34"/>
    <w:qFormat/>
    <w:rsid w:val="0064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10909CA93C244991C687A12CFA6DD" ma:contentTypeVersion="13" ma:contentTypeDescription="Ein neues Dokument erstellen." ma:contentTypeScope="" ma:versionID="9e4e00605acb76c1f1abe87a68e912eb">
  <xsd:schema xmlns:xsd="http://www.w3.org/2001/XMLSchema" xmlns:xs="http://www.w3.org/2001/XMLSchema" xmlns:p="http://schemas.microsoft.com/office/2006/metadata/properties" xmlns:ns2="f6e12088-4dda-4f72-8146-340df5ab2a01" xmlns:ns3="04dfe070-9659-4e11-9447-f9ac49950820" targetNamespace="http://schemas.microsoft.com/office/2006/metadata/properties" ma:root="true" ma:fieldsID="6de4c3b9e1ffd5a185713619a0e36fd9" ns2:_="" ns3:_="">
    <xsd:import namespace="f6e12088-4dda-4f72-8146-340df5ab2a01"/>
    <xsd:import namespace="04dfe070-9659-4e11-9447-f9ac4995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12088-4dda-4f72-8146-340df5ab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070-9659-4e11-9447-f9ac49950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49622-94AD-444C-96F1-0A6F800BA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9EF6F-E341-4B32-8BFA-3BF6415C4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A1A59-B891-4036-8A27-4FD555061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12088-4dda-4f72-8146-340df5ab2a01"/>
    <ds:schemaRef ds:uri="04dfe070-9659-4e11-9447-f9ac4995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</dc:creator>
  <cp:keywords/>
  <dc:description/>
  <cp:lastModifiedBy>PraktikantIn</cp:lastModifiedBy>
  <cp:revision>41</cp:revision>
  <dcterms:created xsi:type="dcterms:W3CDTF">2022-03-02T08:42:00Z</dcterms:created>
  <dcterms:modified xsi:type="dcterms:W3CDTF">2022-03-15T09:09:00Z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0x010100C9110909CA93C244991C687A12CFA6DD</vt:lpwstr>
  </property>
</Properties>
</file>